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7CD5A" w14:textId="77777777" w:rsidR="004A2DB9" w:rsidRPr="00F961ED" w:rsidRDefault="004A2DB9" w:rsidP="004A2DB9">
      <w:pPr>
        <w:pStyle w:val="Title"/>
        <w:rPr>
          <w:b/>
          <w:bCs/>
        </w:rPr>
      </w:pPr>
      <w:r w:rsidRPr="00F961ED">
        <w:rPr>
          <w:b/>
          <w:bCs/>
        </w:rPr>
        <w:t>LAA General Membership Meeting</w:t>
      </w:r>
    </w:p>
    <w:p w14:paraId="221DB8E8" w14:textId="74FAA96D" w:rsidR="004A2DB9" w:rsidRPr="00F961ED" w:rsidRDefault="004A2DB9" w:rsidP="004A2DB9">
      <w:pPr>
        <w:pStyle w:val="Title"/>
        <w:rPr>
          <w:b/>
          <w:bCs/>
        </w:rPr>
      </w:pPr>
      <w:r w:rsidRPr="00F961ED">
        <w:rPr>
          <w:b/>
          <w:bCs/>
        </w:rPr>
        <w:t>March 10, 2026</w:t>
      </w:r>
    </w:p>
    <w:p w14:paraId="694B737F" w14:textId="77777777" w:rsidR="004A2DB9" w:rsidRDefault="004A2DB9" w:rsidP="004A2DB9">
      <w:pPr>
        <w:pStyle w:val="Heading1"/>
        <w:spacing w:line="240" w:lineRule="auto"/>
      </w:pPr>
      <w:r>
        <w:t>Summary of Motions / Actions / Discussions</w:t>
      </w:r>
    </w:p>
    <w:p w14:paraId="60C9B40A" w14:textId="38464C23" w:rsidR="004A2DB9" w:rsidRDefault="00351B5C" w:rsidP="004A2DB9">
      <w:pPr>
        <w:pStyle w:val="ListParagraph"/>
        <w:numPr>
          <w:ilvl w:val="0"/>
          <w:numId w:val="1"/>
        </w:numPr>
      </w:pPr>
      <w:r>
        <w:t>ATTENDANCE: 67 in person, 21 on line</w:t>
      </w:r>
    </w:p>
    <w:p w14:paraId="64F22970" w14:textId="6EFF5EC2" w:rsidR="00351B5C" w:rsidRDefault="00351B5C" w:rsidP="004A2DB9">
      <w:pPr>
        <w:pStyle w:val="ListParagraph"/>
        <w:numPr>
          <w:ilvl w:val="0"/>
          <w:numId w:val="1"/>
        </w:numPr>
      </w:pPr>
      <w:r>
        <w:t>DISCUSSION – membership alerted to new activity badges, must be obtained before 4/6</w:t>
      </w:r>
    </w:p>
    <w:p w14:paraId="05422828" w14:textId="4A8ACAD6" w:rsidR="00351B5C" w:rsidRDefault="00351B5C" w:rsidP="004A2DB9">
      <w:pPr>
        <w:pStyle w:val="ListParagraph"/>
        <w:numPr>
          <w:ilvl w:val="0"/>
          <w:numId w:val="1"/>
        </w:numPr>
      </w:pPr>
      <w:r>
        <w:t>DISCUSSION – Excellent presentation by Center Director Dyal</w:t>
      </w:r>
      <w:r w:rsidR="00D11333">
        <w:t xml:space="preserve"> on </w:t>
      </w:r>
      <w:r w:rsidR="006A360A">
        <w:t>the S</w:t>
      </w:r>
      <w:r w:rsidR="00D11333">
        <w:t xml:space="preserve">tate of the </w:t>
      </w:r>
      <w:proofErr w:type="spellStart"/>
      <w:r w:rsidR="006A360A">
        <w:t>LaRC</w:t>
      </w:r>
      <w:proofErr w:type="spellEnd"/>
      <w:r>
        <w:t>, who</w:t>
      </w:r>
      <w:r w:rsidR="00D11333">
        <w:t xml:space="preserve"> also</w:t>
      </w:r>
      <w:r>
        <w:t xml:space="preserve"> shared new opportunities for LAA volunteers including FDRF ribbon cutting, Leadership Cohort program teaching/mentoring, </w:t>
      </w:r>
      <w:r w:rsidR="00D11333">
        <w:t>and Langley Anniversary Orchestra</w:t>
      </w:r>
    </w:p>
    <w:p w14:paraId="2F4C833B" w14:textId="05FE5609" w:rsidR="004A2DB9" w:rsidRDefault="004A2DB9" w:rsidP="004A2DB9">
      <w:pPr>
        <w:pStyle w:val="Heading1"/>
        <w:spacing w:line="240" w:lineRule="auto"/>
        <w:rPr>
          <w:noProof/>
        </w:rPr>
      </w:pPr>
      <w:r>
        <w:t>Welcome</w:t>
      </w:r>
    </w:p>
    <w:p w14:paraId="27022CAB" w14:textId="390DE12F" w:rsidR="00F97EA3" w:rsidRPr="00F97EA3" w:rsidRDefault="00F97EA3" w:rsidP="00F97EA3">
      <w:r>
        <w:rPr>
          <w:noProof/>
        </w:rPr>
        <w:drawing>
          <wp:inline distT="0" distB="0" distL="0" distR="0" wp14:anchorId="64849A92" wp14:editId="18BAB7EA">
            <wp:extent cx="5943600" cy="4457700"/>
            <wp:effectExtent l="19050" t="19050" r="19050" b="19050"/>
            <wp:docPr id="1140764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64380" name="Picture 114076438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686AC6" w14:textId="287AC6C6" w:rsidR="004A2DB9" w:rsidRDefault="00DE1F48" w:rsidP="00DE1F48">
      <w:pPr>
        <w:pStyle w:val="ListParagraph"/>
        <w:numPr>
          <w:ilvl w:val="0"/>
          <w:numId w:val="1"/>
        </w:numPr>
      </w:pPr>
      <w:r>
        <w:t>Welcome to Eileen Nelson, new OD Liaison, taking over for Jessica Friz</w:t>
      </w:r>
    </w:p>
    <w:p w14:paraId="231A0343" w14:textId="638D20C1" w:rsidR="004A2DB9" w:rsidRDefault="004A2DB9" w:rsidP="004A2DB9">
      <w:pPr>
        <w:pStyle w:val="Heading1"/>
        <w:ind w:left="360"/>
      </w:pPr>
      <w:r>
        <w:lastRenderedPageBreak/>
        <w:t>Agenda</w:t>
      </w:r>
      <w:r>
        <w:rPr>
          <w:noProof/>
        </w:rPr>
        <w:drawing>
          <wp:inline distT="0" distB="0" distL="0" distR="0" wp14:anchorId="61257174" wp14:editId="6D6A54A5">
            <wp:extent cx="5943600" cy="4457700"/>
            <wp:effectExtent l="19050" t="19050" r="19050" b="19050"/>
            <wp:docPr id="17542169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16985" name="Picture 175421698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5462D" w14:textId="5A7B1767" w:rsidR="004A2DB9" w:rsidRDefault="004A2DB9" w:rsidP="004A2DB9">
      <w:pPr>
        <w:pStyle w:val="ListParagraph"/>
        <w:numPr>
          <w:ilvl w:val="0"/>
          <w:numId w:val="1"/>
        </w:numPr>
      </w:pPr>
      <w:r>
        <w:t xml:space="preserve"> </w:t>
      </w:r>
      <w:r w:rsidR="00DE1F48">
        <w:t>NO DISCUSSION</w:t>
      </w:r>
    </w:p>
    <w:p w14:paraId="42FFA57D" w14:textId="647C953C" w:rsidR="004A2DB9" w:rsidRDefault="004A2DB9">
      <w:r>
        <w:br w:type="page"/>
      </w:r>
    </w:p>
    <w:p w14:paraId="1B7719BB" w14:textId="4407370C" w:rsidR="004A2DB9" w:rsidRDefault="004A2DB9" w:rsidP="004A2DB9">
      <w:pPr>
        <w:pStyle w:val="Heading1"/>
      </w:pPr>
      <w:r>
        <w:lastRenderedPageBreak/>
        <w:t>President’s Report</w:t>
      </w:r>
      <w:r w:rsidR="00F97EA3">
        <w:rPr>
          <w:noProof/>
        </w:rPr>
        <w:drawing>
          <wp:inline distT="0" distB="0" distL="0" distR="0" wp14:anchorId="63D79D13" wp14:editId="7F2B579F">
            <wp:extent cx="5943600" cy="4457700"/>
            <wp:effectExtent l="19050" t="19050" r="19050" b="19050"/>
            <wp:docPr id="8764852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85203" name="Picture 8764852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B95140" w14:textId="2B8F852F" w:rsidR="004A2DB9" w:rsidRDefault="004A2DB9" w:rsidP="004A2DB9">
      <w:pPr>
        <w:pStyle w:val="ListParagraph"/>
        <w:numPr>
          <w:ilvl w:val="0"/>
          <w:numId w:val="1"/>
        </w:numPr>
      </w:pPr>
      <w:r>
        <w:t xml:space="preserve"> </w:t>
      </w:r>
      <w:r w:rsidR="00351B5C">
        <w:t xml:space="preserve">DISCUSSION: </w:t>
      </w:r>
      <w:r w:rsidR="00DE1F48">
        <w:t>New Activity Badges</w:t>
      </w:r>
    </w:p>
    <w:p w14:paraId="5513849A" w14:textId="4D8F22F6" w:rsidR="00DE1F48" w:rsidRDefault="00DE1F48" w:rsidP="00DE1F48">
      <w:pPr>
        <w:pStyle w:val="ListParagraph"/>
        <w:numPr>
          <w:ilvl w:val="1"/>
          <w:numId w:val="1"/>
        </w:numPr>
      </w:pPr>
      <w:r>
        <w:t>Only for scanning through gate, will not work for computers (no increased capability)</w:t>
      </w:r>
    </w:p>
    <w:p w14:paraId="320CF9CD" w14:textId="61EFA923" w:rsidR="002D35A0" w:rsidRDefault="002D35A0" w:rsidP="00DE1F48">
      <w:pPr>
        <w:pStyle w:val="ListParagraph"/>
        <w:numPr>
          <w:ilvl w:val="1"/>
          <w:numId w:val="1"/>
        </w:numPr>
      </w:pPr>
      <w:r>
        <w:t>You can go over any time (today forward) to do this, takes about 10 minutes (do not need ID, just your old activity badge)</w:t>
      </w:r>
    </w:p>
    <w:p w14:paraId="0FADBA4D" w14:textId="17D391EB" w:rsidR="002D35A0" w:rsidRDefault="002D35A0" w:rsidP="00DE1F48">
      <w:pPr>
        <w:pStyle w:val="ListParagraph"/>
        <w:numPr>
          <w:ilvl w:val="1"/>
          <w:numId w:val="1"/>
        </w:numPr>
      </w:pPr>
      <w:r>
        <w:t xml:space="preserve">May work with fitness center if they add the gym building to your access list; any orgs you are affiliated with should be able to update your scannable access </w:t>
      </w:r>
    </w:p>
    <w:p w14:paraId="70AFDCF0" w14:textId="77777777" w:rsidR="002D35A0" w:rsidRDefault="002D35A0" w:rsidP="002D35A0">
      <w:pPr>
        <w:pStyle w:val="ListParagraph"/>
        <w:numPr>
          <w:ilvl w:val="1"/>
          <w:numId w:val="1"/>
        </w:numPr>
      </w:pPr>
      <w:r>
        <w:t xml:space="preserve">Will not scan before April 6 </w:t>
      </w:r>
    </w:p>
    <w:p w14:paraId="551F3E1A" w14:textId="7FF7F213" w:rsidR="002D35A0" w:rsidRDefault="002D35A0" w:rsidP="00DE1F48">
      <w:pPr>
        <w:pStyle w:val="ListParagraph"/>
        <w:numPr>
          <w:ilvl w:val="1"/>
          <w:numId w:val="1"/>
        </w:numPr>
      </w:pPr>
      <w:r>
        <w:t>If anyone has difficulty, contact Amy Radford</w:t>
      </w:r>
    </w:p>
    <w:p w14:paraId="030B1547" w14:textId="5B3BE709" w:rsidR="004A2DB9" w:rsidRDefault="004A2DB9">
      <w:r>
        <w:br w:type="page"/>
      </w:r>
    </w:p>
    <w:p w14:paraId="70F339EA" w14:textId="77777777" w:rsidR="004A2DB9" w:rsidRDefault="004A2DB9" w:rsidP="004A2DB9">
      <w:pPr>
        <w:pStyle w:val="Heading1"/>
      </w:pPr>
      <w:r>
        <w:lastRenderedPageBreak/>
        <w:t>Secretary’s Report</w:t>
      </w:r>
      <w:r>
        <w:rPr>
          <w:noProof/>
        </w:rPr>
        <w:drawing>
          <wp:inline distT="0" distB="0" distL="0" distR="0" wp14:anchorId="1EEE3BB0" wp14:editId="6CE5F6F7">
            <wp:extent cx="5943600" cy="4457700"/>
            <wp:effectExtent l="19050" t="19050" r="19050" b="19050"/>
            <wp:docPr id="7767100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10074" name="Picture 7767100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7D610F" w14:textId="45FDF3C6" w:rsidR="004A2DB9" w:rsidRDefault="004A2DB9" w:rsidP="004A2DB9">
      <w:pPr>
        <w:pStyle w:val="ListParagraph"/>
        <w:numPr>
          <w:ilvl w:val="0"/>
          <w:numId w:val="1"/>
        </w:numPr>
      </w:pPr>
      <w:r>
        <w:t xml:space="preserve"> </w:t>
      </w:r>
      <w:r w:rsidR="002D35A0">
        <w:t>NO DISCUSSION</w:t>
      </w:r>
    </w:p>
    <w:p w14:paraId="4147A787" w14:textId="74F2C44D" w:rsidR="004A2DB9" w:rsidRDefault="004A2DB9">
      <w:r>
        <w:br w:type="page"/>
      </w:r>
    </w:p>
    <w:p w14:paraId="56A34F06" w14:textId="521B6A8D" w:rsidR="004A2DB9" w:rsidRDefault="004A2DB9" w:rsidP="004A2DB9">
      <w:pPr>
        <w:pStyle w:val="Heading1"/>
      </w:pPr>
      <w:r>
        <w:lastRenderedPageBreak/>
        <w:t>Treasurer’s Report</w:t>
      </w:r>
      <w:r>
        <w:rPr>
          <w:noProof/>
        </w:rPr>
        <w:drawing>
          <wp:inline distT="0" distB="0" distL="0" distR="0" wp14:anchorId="32C5C322" wp14:editId="78921F7D">
            <wp:extent cx="5943600" cy="4457700"/>
            <wp:effectExtent l="19050" t="19050" r="19050" b="19050"/>
            <wp:docPr id="8165304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30410" name="Picture 8165304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DF2CF27" w14:textId="16081723" w:rsidR="004A2DB9" w:rsidRDefault="004A2DB9" w:rsidP="004A2DB9">
      <w:pPr>
        <w:pStyle w:val="ListParagraph"/>
        <w:numPr>
          <w:ilvl w:val="0"/>
          <w:numId w:val="1"/>
        </w:numPr>
      </w:pPr>
      <w:r>
        <w:t xml:space="preserve"> </w:t>
      </w:r>
      <w:r w:rsidR="00B91955">
        <w:t>NO DISCUSSION</w:t>
      </w:r>
    </w:p>
    <w:p w14:paraId="08EF39CC" w14:textId="5C890F57" w:rsidR="004A2DB9" w:rsidRDefault="004A2DB9">
      <w:r>
        <w:br w:type="page"/>
      </w:r>
    </w:p>
    <w:p w14:paraId="5ECC7EF4" w14:textId="5C3C0F8A" w:rsidR="004A2DB9" w:rsidRDefault="004A2DB9" w:rsidP="004A2DB9">
      <w:pPr>
        <w:pStyle w:val="Heading1"/>
      </w:pPr>
      <w:r>
        <w:lastRenderedPageBreak/>
        <w:t>Ad-Hoc Committee: Donation Guidelines/Process</w:t>
      </w:r>
      <w:r>
        <w:rPr>
          <w:noProof/>
        </w:rPr>
        <w:drawing>
          <wp:inline distT="0" distB="0" distL="0" distR="0" wp14:anchorId="0C941327" wp14:editId="4BD418B2">
            <wp:extent cx="5943600" cy="4457700"/>
            <wp:effectExtent l="19050" t="19050" r="19050" b="19050"/>
            <wp:docPr id="19067069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06900" name="Picture 190670690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F4A9CD" w14:textId="18BCF327" w:rsidR="004A2DB9" w:rsidRDefault="004A2DB9" w:rsidP="004A2DB9">
      <w:pPr>
        <w:pStyle w:val="ListParagraph"/>
        <w:numPr>
          <w:ilvl w:val="0"/>
          <w:numId w:val="1"/>
        </w:numPr>
      </w:pPr>
      <w:r>
        <w:t xml:space="preserve"> </w:t>
      </w:r>
      <w:r w:rsidR="00B91955">
        <w:t>NO DISCUSSION</w:t>
      </w:r>
    </w:p>
    <w:p w14:paraId="16F96A54" w14:textId="77777777" w:rsidR="004A2DB9" w:rsidRDefault="004A2DB9" w:rsidP="004A2DB9">
      <w:pPr>
        <w:pStyle w:val="Heading1"/>
      </w:pPr>
      <w:r>
        <w:lastRenderedPageBreak/>
        <w:t xml:space="preserve">In </w:t>
      </w:r>
      <w:proofErr w:type="spellStart"/>
      <w:r>
        <w:t>Memorium</w:t>
      </w:r>
      <w:proofErr w:type="spellEnd"/>
      <w:r>
        <w:rPr>
          <w:noProof/>
        </w:rPr>
        <w:drawing>
          <wp:inline distT="0" distB="0" distL="0" distR="0" wp14:anchorId="4BE3EF57" wp14:editId="0F229B62">
            <wp:extent cx="5943600" cy="4457700"/>
            <wp:effectExtent l="19050" t="19050" r="19050" b="19050"/>
            <wp:docPr id="18942258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25898" name="Picture 189422589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BE0DDC" w14:textId="5008D433" w:rsidR="004A2DB9" w:rsidRDefault="004A2DB9" w:rsidP="004A2DB9">
      <w:pPr>
        <w:pStyle w:val="ListParagraph"/>
        <w:numPr>
          <w:ilvl w:val="0"/>
          <w:numId w:val="1"/>
        </w:numPr>
      </w:pPr>
      <w:r>
        <w:t xml:space="preserve"> </w:t>
      </w:r>
      <w:r w:rsidR="00DE6FF1">
        <w:t>NO DISCUSSION</w:t>
      </w:r>
    </w:p>
    <w:p w14:paraId="61D1F7C5" w14:textId="4F1B36F4" w:rsidR="004A2DB9" w:rsidRDefault="004A2DB9">
      <w:r>
        <w:br w:type="page"/>
      </w:r>
    </w:p>
    <w:p w14:paraId="22865C04" w14:textId="5326C883" w:rsidR="004A2DB9" w:rsidRPr="004A2DB9" w:rsidRDefault="004A2DB9" w:rsidP="004A2DB9">
      <w:pPr>
        <w:pStyle w:val="Heading1"/>
      </w:pPr>
      <w:r>
        <w:lastRenderedPageBreak/>
        <w:t>Membership Report</w:t>
      </w:r>
      <w:r>
        <w:rPr>
          <w:noProof/>
        </w:rPr>
        <w:drawing>
          <wp:inline distT="0" distB="0" distL="0" distR="0" wp14:anchorId="64D10EDC" wp14:editId="179CC2D5">
            <wp:extent cx="5146038" cy="3859530"/>
            <wp:effectExtent l="19050" t="19050" r="17145" b="26670"/>
            <wp:docPr id="3442564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56479" name="Picture 34425647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267" cy="38897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ECFAE" wp14:editId="1B874B7C">
            <wp:extent cx="5140325" cy="3855244"/>
            <wp:effectExtent l="19050" t="19050" r="22225" b="12065"/>
            <wp:docPr id="10259798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79886" name="Picture 102597988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454" cy="3867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4B4A9E" w14:textId="77777777" w:rsidR="004A2DB9" w:rsidRDefault="004A2DB9" w:rsidP="004A2DB9">
      <w:pPr>
        <w:pStyle w:val="Heading1"/>
      </w:pPr>
      <w:r>
        <w:rPr>
          <w:noProof/>
        </w:rPr>
        <w:lastRenderedPageBreak/>
        <w:drawing>
          <wp:inline distT="0" distB="0" distL="0" distR="0" wp14:anchorId="20C57D79" wp14:editId="4D2C8E39">
            <wp:extent cx="5288280" cy="3966210"/>
            <wp:effectExtent l="19050" t="19050" r="26670" b="15240"/>
            <wp:docPr id="791786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86535" name="Picture 7917865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966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F3BF90" w14:textId="60AF4ACC" w:rsidR="004A2DB9" w:rsidRDefault="004A2DB9" w:rsidP="004A2DB9">
      <w:pPr>
        <w:pStyle w:val="ListParagraph"/>
        <w:numPr>
          <w:ilvl w:val="0"/>
          <w:numId w:val="1"/>
        </w:numPr>
      </w:pPr>
      <w:r>
        <w:t xml:space="preserve"> </w:t>
      </w:r>
      <w:r w:rsidR="00DE6FF1">
        <w:t>NO DISCUSSION</w:t>
      </w:r>
    </w:p>
    <w:p w14:paraId="6FF329BB" w14:textId="5E94EC8F" w:rsidR="004A2DB9" w:rsidRDefault="004A2DB9">
      <w:r>
        <w:br w:type="page"/>
      </w:r>
    </w:p>
    <w:p w14:paraId="4CD4FFAF" w14:textId="77777777" w:rsidR="004A2DB9" w:rsidRDefault="004A2DB9" w:rsidP="004A2DB9">
      <w:pPr>
        <w:pStyle w:val="Heading1"/>
      </w:pPr>
      <w:r>
        <w:lastRenderedPageBreak/>
        <w:t>Website &amp; Publications</w:t>
      </w:r>
      <w:r>
        <w:rPr>
          <w:noProof/>
        </w:rPr>
        <w:drawing>
          <wp:inline distT="0" distB="0" distL="0" distR="0" wp14:anchorId="458112F1" wp14:editId="6F5A23C2">
            <wp:extent cx="5943600" cy="4457700"/>
            <wp:effectExtent l="19050" t="19050" r="19050" b="19050"/>
            <wp:docPr id="10043914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91424" name="Picture 10043914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E1C3B3" w14:textId="7B8B70AA" w:rsidR="004A2DB9" w:rsidRDefault="004A2DB9" w:rsidP="004A2DB9">
      <w:pPr>
        <w:pStyle w:val="ListParagraph"/>
        <w:numPr>
          <w:ilvl w:val="0"/>
          <w:numId w:val="1"/>
        </w:numPr>
      </w:pPr>
      <w:r>
        <w:t xml:space="preserve"> </w:t>
      </w:r>
      <w:r w:rsidR="00DE6FF1">
        <w:t>NO DISCUSSION</w:t>
      </w:r>
    </w:p>
    <w:p w14:paraId="46FD7F30" w14:textId="06053EC4" w:rsidR="004A2DB9" w:rsidRDefault="004A2DB9">
      <w:r>
        <w:br w:type="page"/>
      </w:r>
    </w:p>
    <w:p w14:paraId="1CAE0231" w14:textId="77777777" w:rsidR="004A2DB9" w:rsidRDefault="004A2DB9" w:rsidP="004A2DB9">
      <w:pPr>
        <w:pStyle w:val="Heading1"/>
      </w:pPr>
      <w:r>
        <w:lastRenderedPageBreak/>
        <w:t>Hall of Honor Committee</w:t>
      </w:r>
      <w:r>
        <w:rPr>
          <w:noProof/>
        </w:rPr>
        <w:drawing>
          <wp:inline distT="0" distB="0" distL="0" distR="0" wp14:anchorId="18A110DF" wp14:editId="72F0DE72">
            <wp:extent cx="5943600" cy="4457700"/>
            <wp:effectExtent l="19050" t="19050" r="19050" b="19050"/>
            <wp:docPr id="8917079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07959" name="Picture 89170795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613F8" w14:textId="3BF525CE" w:rsidR="004A2DB9" w:rsidRDefault="00DE6FF1" w:rsidP="004A2DB9">
      <w:pPr>
        <w:pStyle w:val="ListParagraph"/>
        <w:numPr>
          <w:ilvl w:val="0"/>
          <w:numId w:val="1"/>
        </w:numPr>
      </w:pPr>
      <w:r>
        <w:t>Kathy briefed for Mary Beth</w:t>
      </w:r>
    </w:p>
    <w:p w14:paraId="33E6662B" w14:textId="1D0CE0E6" w:rsidR="00DE6FF1" w:rsidRDefault="00DE6FF1" w:rsidP="004A2DB9">
      <w:pPr>
        <w:pStyle w:val="ListParagraph"/>
        <w:numPr>
          <w:ilvl w:val="0"/>
          <w:numId w:val="1"/>
        </w:numPr>
      </w:pPr>
      <w:r>
        <w:t>NO DISCUSSION</w:t>
      </w:r>
    </w:p>
    <w:p w14:paraId="5C473503" w14:textId="32C98FBA" w:rsidR="004A2DB9" w:rsidRDefault="004A2DB9">
      <w:r>
        <w:br w:type="page"/>
      </w:r>
    </w:p>
    <w:p w14:paraId="5B2F9E35" w14:textId="77777777" w:rsidR="004A2DB9" w:rsidRDefault="004A2DB9" w:rsidP="004A2DB9">
      <w:pPr>
        <w:pStyle w:val="Heading1"/>
      </w:pPr>
      <w:r>
        <w:lastRenderedPageBreak/>
        <w:t>Ad-Hoc Committee: Retirement Protocols</w:t>
      </w:r>
      <w:r>
        <w:rPr>
          <w:noProof/>
        </w:rPr>
        <w:drawing>
          <wp:inline distT="0" distB="0" distL="0" distR="0" wp14:anchorId="400F038B" wp14:editId="7FE19CB8">
            <wp:extent cx="5943600" cy="4457700"/>
            <wp:effectExtent l="19050" t="19050" r="19050" b="19050"/>
            <wp:docPr id="47032927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29271" name="Picture 47032927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19DF48" w14:textId="26E509DF" w:rsidR="004A2DB9" w:rsidRDefault="00DE6FF1" w:rsidP="004A2DB9">
      <w:pPr>
        <w:pStyle w:val="ListParagraph"/>
        <w:numPr>
          <w:ilvl w:val="0"/>
          <w:numId w:val="1"/>
        </w:numPr>
      </w:pPr>
      <w:r>
        <w:t>NO DISCUSSION</w:t>
      </w:r>
    </w:p>
    <w:p w14:paraId="562FDCBC" w14:textId="3FD55958" w:rsidR="00E274E7" w:rsidRDefault="00E274E7" w:rsidP="004A2DB9">
      <w:pPr>
        <w:pStyle w:val="ListParagraph"/>
        <w:numPr>
          <w:ilvl w:val="0"/>
          <w:numId w:val="1"/>
        </w:numPr>
      </w:pPr>
      <w:r>
        <w:t>Volunteers to contact Rich (</w:t>
      </w:r>
      <w:r w:rsidRPr="00E274E7">
        <w:t>richard.r.antcliff@gmail.com</w:t>
      </w:r>
      <w:r>
        <w:t>)</w:t>
      </w:r>
    </w:p>
    <w:p w14:paraId="6C92DDB9" w14:textId="5950E543" w:rsidR="004A2DB9" w:rsidRDefault="004A2DB9">
      <w:r>
        <w:br w:type="page"/>
      </w:r>
    </w:p>
    <w:p w14:paraId="52CEC5DF" w14:textId="6C4660E7" w:rsidR="00EE7425" w:rsidRDefault="004A2DB9" w:rsidP="00EE7425">
      <w:pPr>
        <w:pStyle w:val="Heading1"/>
      </w:pPr>
      <w:r>
        <w:lastRenderedPageBreak/>
        <w:t>Vice President’s Report</w:t>
      </w:r>
      <w:r>
        <w:rPr>
          <w:noProof/>
        </w:rPr>
        <w:drawing>
          <wp:inline distT="0" distB="0" distL="0" distR="0" wp14:anchorId="43C3E92F" wp14:editId="5E5E6C8A">
            <wp:extent cx="4739640" cy="3554730"/>
            <wp:effectExtent l="19050" t="19050" r="22860" b="26670"/>
            <wp:docPr id="6611965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96576" name="Picture 66119657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161" cy="35596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7425">
        <w:rPr>
          <w:noProof/>
        </w:rPr>
        <w:drawing>
          <wp:inline distT="0" distB="0" distL="0" distR="0" wp14:anchorId="3EE8D09B" wp14:editId="7A123657">
            <wp:extent cx="4709160" cy="3531870"/>
            <wp:effectExtent l="19050" t="19050" r="15240" b="11430"/>
            <wp:docPr id="16287659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65997" name="Picture 162876599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52" cy="35332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76A3E9" w14:textId="7A6A15AF" w:rsidR="004A2DB9" w:rsidRDefault="004A2DB9" w:rsidP="004A2DB9">
      <w:pPr>
        <w:pStyle w:val="ListParagraph"/>
        <w:numPr>
          <w:ilvl w:val="0"/>
          <w:numId w:val="1"/>
        </w:numPr>
      </w:pPr>
      <w:r>
        <w:t xml:space="preserve"> </w:t>
      </w:r>
      <w:r w:rsidR="00EE7425">
        <w:t>NO DISCUSSION</w:t>
      </w:r>
    </w:p>
    <w:p w14:paraId="62408973" w14:textId="77777777" w:rsidR="004A2DB9" w:rsidRDefault="004A2DB9" w:rsidP="004A2DB9">
      <w:pPr>
        <w:pStyle w:val="Heading1"/>
      </w:pPr>
      <w:r>
        <w:rPr>
          <w:noProof/>
        </w:rPr>
        <w:lastRenderedPageBreak/>
        <w:drawing>
          <wp:inline distT="0" distB="0" distL="0" distR="0" wp14:anchorId="36208AC7" wp14:editId="1632EA14">
            <wp:extent cx="5943600" cy="4457700"/>
            <wp:effectExtent l="19050" t="19050" r="19050" b="19050"/>
            <wp:docPr id="1142091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9171" name="Picture 11420917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4B6DB5" w14:textId="55CCB0A6" w:rsidR="004A2DB9" w:rsidRDefault="004A2DB9" w:rsidP="004A2DB9">
      <w:pPr>
        <w:pStyle w:val="ListParagraph"/>
        <w:numPr>
          <w:ilvl w:val="0"/>
          <w:numId w:val="1"/>
        </w:numPr>
      </w:pPr>
      <w:r>
        <w:t xml:space="preserve"> </w:t>
      </w:r>
      <w:r w:rsidR="00EE7425">
        <w:t>NO DISCUSSION</w:t>
      </w:r>
    </w:p>
    <w:p w14:paraId="6C57BE4E" w14:textId="7D2C9A5D" w:rsidR="004A2DB9" w:rsidRDefault="004A2DB9">
      <w:r>
        <w:br w:type="page"/>
      </w:r>
    </w:p>
    <w:p w14:paraId="332ACE82" w14:textId="78EA201B" w:rsidR="004A2DB9" w:rsidRPr="004A2DB9" w:rsidRDefault="004A2DB9" w:rsidP="004A2DB9">
      <w:pPr>
        <w:pStyle w:val="Heading1"/>
      </w:pPr>
      <w:r>
        <w:lastRenderedPageBreak/>
        <w:t>Today’s Speaker</w:t>
      </w:r>
    </w:p>
    <w:p w14:paraId="382573DC" w14:textId="3A4ACA52" w:rsidR="00172E02" w:rsidRDefault="004A2DB9" w:rsidP="004A2DB9">
      <w:pPr>
        <w:pStyle w:val="Heading1"/>
      </w:pPr>
      <w:r>
        <w:rPr>
          <w:noProof/>
        </w:rPr>
        <w:drawing>
          <wp:inline distT="0" distB="0" distL="0" distR="0" wp14:anchorId="63EC5A60" wp14:editId="21546298">
            <wp:extent cx="5943600" cy="4457700"/>
            <wp:effectExtent l="19050" t="19050" r="19050" b="19050"/>
            <wp:docPr id="11645787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78770" name="Picture 116457877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31AC6F" w14:textId="02673DEE" w:rsidR="00D11333" w:rsidRDefault="00D11333" w:rsidP="00D11333">
      <w:r>
        <w:t>DISCUSSION</w:t>
      </w:r>
    </w:p>
    <w:p w14:paraId="550EB0CE" w14:textId="4AFEEF5D" w:rsidR="004A2DB9" w:rsidRDefault="00445F45" w:rsidP="004A2DB9">
      <w:pPr>
        <w:pStyle w:val="ListParagraph"/>
        <w:numPr>
          <w:ilvl w:val="0"/>
          <w:numId w:val="1"/>
        </w:numPr>
      </w:pPr>
      <w:r>
        <w:t>Reprised some of the general meeting discussion</w:t>
      </w:r>
    </w:p>
    <w:p w14:paraId="6489F0AB" w14:textId="7B853B97" w:rsidR="00445F45" w:rsidRDefault="00445F45" w:rsidP="00445F45">
      <w:pPr>
        <w:pStyle w:val="ListParagraph"/>
        <w:numPr>
          <w:ilvl w:val="1"/>
          <w:numId w:val="1"/>
        </w:numPr>
      </w:pPr>
      <w:r>
        <w:t>Will be signing certificates to honor employees</w:t>
      </w:r>
    </w:p>
    <w:p w14:paraId="1AEC0569" w14:textId="48823BD9" w:rsidR="00445F45" w:rsidRDefault="00445F45" w:rsidP="00445F45">
      <w:pPr>
        <w:pStyle w:val="ListParagraph"/>
        <w:numPr>
          <w:ilvl w:val="1"/>
          <w:numId w:val="1"/>
        </w:numPr>
      </w:pPr>
      <w:r>
        <w:t>Anniversary Orchestra is part of making sure we remember who we are as Langley Community</w:t>
      </w:r>
    </w:p>
    <w:p w14:paraId="5222719A" w14:textId="2FFEE823" w:rsidR="00445F45" w:rsidRDefault="00445F45" w:rsidP="00445F45">
      <w:pPr>
        <w:pStyle w:val="ListParagraph"/>
        <w:numPr>
          <w:ilvl w:val="1"/>
          <w:numId w:val="1"/>
        </w:numPr>
      </w:pPr>
      <w:r>
        <w:t>Will also be planning a Viking 50</w:t>
      </w:r>
      <w:r w:rsidRPr="00445F45">
        <w:rPr>
          <w:vertAlign w:val="superscript"/>
        </w:rPr>
        <w:t>th</w:t>
      </w:r>
      <w:r>
        <w:t xml:space="preserve"> remembrance</w:t>
      </w:r>
    </w:p>
    <w:p w14:paraId="18FBB5E6" w14:textId="609AECBD" w:rsidR="00445F45" w:rsidRDefault="00445F45" w:rsidP="00445F45">
      <w:pPr>
        <w:pStyle w:val="ListParagraph"/>
        <w:numPr>
          <w:ilvl w:val="0"/>
          <w:numId w:val="1"/>
        </w:numPr>
      </w:pPr>
      <w:r>
        <w:t>Selected highlights</w:t>
      </w:r>
      <w:r w:rsidR="00D11333">
        <w:t xml:space="preserve"> from presentation</w:t>
      </w:r>
    </w:p>
    <w:p w14:paraId="7D7E6CF7" w14:textId="026DD146" w:rsidR="00445F45" w:rsidRDefault="00445F45" w:rsidP="00445F45">
      <w:pPr>
        <w:pStyle w:val="ListParagraph"/>
        <w:numPr>
          <w:ilvl w:val="1"/>
          <w:numId w:val="1"/>
        </w:numPr>
      </w:pPr>
      <w:r>
        <w:t>LARC lost 16 executives (SES/ST/SL) last year, 12 remain from Jan 2025 roster</w:t>
      </w:r>
    </w:p>
    <w:p w14:paraId="4D480A35" w14:textId="3BED2251" w:rsidR="00445F45" w:rsidRDefault="00445F45" w:rsidP="00445F45">
      <w:pPr>
        <w:pStyle w:val="ListParagraph"/>
        <w:numPr>
          <w:ilvl w:val="1"/>
          <w:numId w:val="1"/>
        </w:numPr>
      </w:pPr>
      <w:r>
        <w:t>Current complement 1337 (1800 in FY24) + 1300 WYE</w:t>
      </w:r>
    </w:p>
    <w:p w14:paraId="229BA490" w14:textId="55120E51" w:rsidR="00445F45" w:rsidRDefault="00445F45" w:rsidP="00445F45">
      <w:pPr>
        <w:pStyle w:val="ListParagraph"/>
        <w:numPr>
          <w:ilvl w:val="1"/>
          <w:numId w:val="1"/>
        </w:numPr>
      </w:pPr>
      <w:r>
        <w:t>DRP reductions</w:t>
      </w:r>
    </w:p>
    <w:p w14:paraId="3AE2A1E0" w14:textId="56827BFB" w:rsidR="00445F45" w:rsidRDefault="00445F45" w:rsidP="00445F45">
      <w:pPr>
        <w:pStyle w:val="ListParagraph"/>
        <w:numPr>
          <w:ilvl w:val="2"/>
          <w:numId w:val="1"/>
        </w:numPr>
      </w:pPr>
      <w:r>
        <w:t>Aero 565 -&gt; 356</w:t>
      </w:r>
    </w:p>
    <w:p w14:paraId="0100BDD6" w14:textId="39DB9F97" w:rsidR="00445F45" w:rsidRDefault="00445F45" w:rsidP="00445F45">
      <w:pPr>
        <w:pStyle w:val="ListParagraph"/>
        <w:numPr>
          <w:ilvl w:val="2"/>
          <w:numId w:val="1"/>
        </w:numPr>
      </w:pPr>
      <w:r>
        <w:t>Exp 318 -&gt; 315</w:t>
      </w:r>
    </w:p>
    <w:p w14:paraId="6DD16925" w14:textId="342928B8" w:rsidR="00445F45" w:rsidRDefault="00445F45" w:rsidP="00445F45">
      <w:pPr>
        <w:pStyle w:val="ListParagraph"/>
        <w:numPr>
          <w:ilvl w:val="2"/>
          <w:numId w:val="1"/>
        </w:numPr>
      </w:pPr>
      <w:r>
        <w:t>Science 257 -&gt; 197</w:t>
      </w:r>
    </w:p>
    <w:p w14:paraId="25BFA5E1" w14:textId="62554C82" w:rsidR="00445F45" w:rsidRDefault="00445F45" w:rsidP="00445F45">
      <w:pPr>
        <w:pStyle w:val="ListParagraph"/>
        <w:numPr>
          <w:ilvl w:val="2"/>
          <w:numId w:val="1"/>
        </w:numPr>
      </w:pPr>
      <w:r>
        <w:lastRenderedPageBreak/>
        <w:t xml:space="preserve">Mission support 676 </w:t>
      </w:r>
      <w:r w:rsidR="00CF6877">
        <w:t>-&gt;</w:t>
      </w:r>
      <w:r>
        <w:t xml:space="preserve"> 490</w:t>
      </w:r>
    </w:p>
    <w:p w14:paraId="58FBFE47" w14:textId="67818117" w:rsidR="00445F45" w:rsidRDefault="00445F45" w:rsidP="00445F45">
      <w:pPr>
        <w:pStyle w:val="ListParagraph"/>
        <w:numPr>
          <w:ilvl w:val="1"/>
          <w:numId w:val="1"/>
        </w:numPr>
      </w:pPr>
      <w:r>
        <w:t>Administrator advocating for Tech Force (2yr appointment) to help recover</w:t>
      </w:r>
    </w:p>
    <w:p w14:paraId="7D6F3B19" w14:textId="319A3458" w:rsidR="00445F45" w:rsidRDefault="00445F45" w:rsidP="00445F45">
      <w:pPr>
        <w:pStyle w:val="ListParagraph"/>
        <w:numPr>
          <w:ilvl w:val="1"/>
          <w:numId w:val="1"/>
        </w:numPr>
      </w:pPr>
      <w:r>
        <w:t>NASA got $10B in OBBBA funding for infrastructure at space centers; will free OSI funding in other lines for infrastructure at other centers</w:t>
      </w:r>
    </w:p>
    <w:p w14:paraId="30275E93" w14:textId="56399DB7" w:rsidR="003215CA" w:rsidRDefault="00603AEB" w:rsidP="00445F45">
      <w:pPr>
        <w:pStyle w:val="ListParagraph"/>
        <w:numPr>
          <w:ilvl w:val="1"/>
          <w:numId w:val="1"/>
        </w:numPr>
      </w:pPr>
      <w:r>
        <w:t>Current s</w:t>
      </w:r>
      <w:r w:rsidR="003215CA">
        <w:t xml:space="preserve">trategy (back to Lesa Roe era – deliver on commitments, create future opportunities, improve along the way); next </w:t>
      </w:r>
      <w:proofErr w:type="gramStart"/>
      <w:r w:rsidR="003215CA">
        <w:t>12-14 month</w:t>
      </w:r>
      <w:proofErr w:type="gramEnd"/>
      <w:r w:rsidR="003215CA">
        <w:t xml:space="preserve"> focus:</w:t>
      </w:r>
    </w:p>
    <w:p w14:paraId="66CCF71C" w14:textId="4F16D96B" w:rsidR="00445F45" w:rsidRDefault="003215CA" w:rsidP="003215CA">
      <w:pPr>
        <w:pStyle w:val="ListParagraph"/>
        <w:numPr>
          <w:ilvl w:val="2"/>
          <w:numId w:val="1"/>
        </w:numPr>
      </w:pPr>
      <w:r>
        <w:t>doubling down on “serve NASA and the nation” with stretch goal of 30% reimbursables</w:t>
      </w:r>
      <w:r w:rsidR="00EE5D3E">
        <w:t xml:space="preserve"> (Gasbarre now reconstituting Strategic Partnerships Office, reporting to Center Director, to aggressively go after this)</w:t>
      </w:r>
    </w:p>
    <w:p w14:paraId="3D7A1BDE" w14:textId="44E1B68A" w:rsidR="003215CA" w:rsidRDefault="003215CA" w:rsidP="003215CA">
      <w:pPr>
        <w:pStyle w:val="ListParagraph"/>
        <w:numPr>
          <w:ilvl w:val="2"/>
          <w:numId w:val="1"/>
        </w:numPr>
      </w:pPr>
      <w:r>
        <w:t>also grow exploration contribution</w:t>
      </w:r>
    </w:p>
    <w:p w14:paraId="7B420BA9" w14:textId="36F67368" w:rsidR="003215CA" w:rsidRDefault="00603AEB" w:rsidP="00EE5D3E">
      <w:pPr>
        <w:pStyle w:val="ListParagraph"/>
        <w:numPr>
          <w:ilvl w:val="0"/>
          <w:numId w:val="1"/>
        </w:numPr>
      </w:pPr>
      <w:r>
        <w:t>C</w:t>
      </w:r>
      <w:r w:rsidR="00EE5D3E">
        <w:t>onclusion - c</w:t>
      </w:r>
      <w:r>
        <w:t>all for LAA Volunteers</w:t>
      </w:r>
    </w:p>
    <w:p w14:paraId="011AF6C6" w14:textId="03E16F2B" w:rsidR="00603AEB" w:rsidRDefault="00603AEB" w:rsidP="00EE5D3E">
      <w:pPr>
        <w:pStyle w:val="ListParagraph"/>
        <w:numPr>
          <w:ilvl w:val="1"/>
          <w:numId w:val="1"/>
        </w:numPr>
      </w:pPr>
      <w:r>
        <w:t>FDRF ribbon cutting guides, docents, etc</w:t>
      </w:r>
      <w:r w:rsidR="00EE5D3E">
        <w:t>.</w:t>
      </w:r>
    </w:p>
    <w:p w14:paraId="116C3E76" w14:textId="335CBF5B" w:rsidR="00603AEB" w:rsidRDefault="00603AEB" w:rsidP="00EE5D3E">
      <w:pPr>
        <w:pStyle w:val="ListParagraph"/>
        <w:numPr>
          <w:ilvl w:val="1"/>
          <w:numId w:val="1"/>
        </w:numPr>
      </w:pPr>
      <w:r>
        <w:t>Supervisory Cohort keynote speakers (lost 35% of supervisors in DRP)</w:t>
      </w:r>
    </w:p>
    <w:p w14:paraId="45C2FF85" w14:textId="7765285D" w:rsidR="00603AEB" w:rsidRDefault="00603AEB" w:rsidP="00EE5D3E">
      <w:pPr>
        <w:pStyle w:val="ListParagraph"/>
        <w:numPr>
          <w:ilvl w:val="1"/>
          <w:numId w:val="1"/>
        </w:numPr>
      </w:pPr>
      <w:r>
        <w:t>Mentor early career</w:t>
      </w:r>
    </w:p>
    <w:p w14:paraId="64D258C8" w14:textId="7B95E829" w:rsidR="00D11333" w:rsidRDefault="00D11333" w:rsidP="00EE5D3E">
      <w:pPr>
        <w:pStyle w:val="ListParagraph"/>
        <w:numPr>
          <w:ilvl w:val="1"/>
          <w:numId w:val="1"/>
        </w:numPr>
      </w:pPr>
      <w:r>
        <w:t>Langley Anniversary Orchestra</w:t>
      </w:r>
    </w:p>
    <w:p w14:paraId="34CF403F" w14:textId="62083E0B" w:rsidR="00603AEB" w:rsidRDefault="00603AEB" w:rsidP="00EE5D3E">
      <w:pPr>
        <w:pStyle w:val="ListParagraph"/>
        <w:numPr>
          <w:ilvl w:val="1"/>
          <w:numId w:val="1"/>
        </w:numPr>
      </w:pPr>
      <w:r>
        <w:t>STEM events</w:t>
      </w:r>
    </w:p>
    <w:p w14:paraId="3BFE0106" w14:textId="3E95621B" w:rsidR="00EE5D3E" w:rsidRPr="004A2DB9" w:rsidRDefault="00EE5D3E" w:rsidP="00EE5D3E">
      <w:pPr>
        <w:pStyle w:val="ListParagraph"/>
        <w:numPr>
          <w:ilvl w:val="0"/>
          <w:numId w:val="1"/>
        </w:numPr>
      </w:pPr>
      <w:r>
        <w:t>Healthy Q&amp;A on selected parts of presentation</w:t>
      </w:r>
    </w:p>
    <w:sectPr w:rsidR="00EE5D3E" w:rsidRPr="004A2D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1C687B"/>
    <w:multiLevelType w:val="hybridMultilevel"/>
    <w:tmpl w:val="68529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979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B9"/>
    <w:rsid w:val="00172E02"/>
    <w:rsid w:val="00275F30"/>
    <w:rsid w:val="00284F9A"/>
    <w:rsid w:val="002D35A0"/>
    <w:rsid w:val="003215CA"/>
    <w:rsid w:val="00351B5C"/>
    <w:rsid w:val="004238A7"/>
    <w:rsid w:val="00445F45"/>
    <w:rsid w:val="004A2DB9"/>
    <w:rsid w:val="00603AEB"/>
    <w:rsid w:val="006A360A"/>
    <w:rsid w:val="0077168F"/>
    <w:rsid w:val="007B661A"/>
    <w:rsid w:val="00881997"/>
    <w:rsid w:val="00994BBD"/>
    <w:rsid w:val="009D70FD"/>
    <w:rsid w:val="00B91955"/>
    <w:rsid w:val="00C11C4C"/>
    <w:rsid w:val="00CF6877"/>
    <w:rsid w:val="00D11333"/>
    <w:rsid w:val="00DE1F48"/>
    <w:rsid w:val="00DE6FF1"/>
    <w:rsid w:val="00E274E7"/>
    <w:rsid w:val="00EE5D3E"/>
    <w:rsid w:val="00EE7425"/>
    <w:rsid w:val="00F961ED"/>
    <w:rsid w:val="00F9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6BCC1"/>
  <w15:chartTrackingRefBased/>
  <w15:docId w15:val="{E72E3C72-B535-4F3B-803A-736AFEE64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2D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2D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2D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2D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2D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2D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2D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2D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2D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2D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2D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2D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2DB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2DB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2D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2D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2D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2D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2D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2D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2D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2D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2D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2D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2D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2DB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D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DB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2DB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Marlowe</dc:creator>
  <cp:keywords/>
  <dc:description/>
  <cp:lastModifiedBy>Jill Marlowe</cp:lastModifiedBy>
  <cp:revision>19</cp:revision>
  <dcterms:created xsi:type="dcterms:W3CDTF">2026-03-09T19:39:00Z</dcterms:created>
  <dcterms:modified xsi:type="dcterms:W3CDTF">2026-03-30T15:35:00Z</dcterms:modified>
</cp:coreProperties>
</file>