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A08B" w14:textId="77777777" w:rsidR="00000000" w:rsidRPr="00D21BFD" w:rsidRDefault="006C7B66" w:rsidP="006C7B66">
      <w:pPr>
        <w:jc w:val="center"/>
        <w:rPr>
          <w:b/>
          <w:sz w:val="22"/>
          <w:szCs w:val="22"/>
        </w:rPr>
      </w:pPr>
      <w:r w:rsidRPr="00D21BFD">
        <w:rPr>
          <w:b/>
          <w:sz w:val="22"/>
          <w:szCs w:val="22"/>
        </w:rPr>
        <w:t>Dr. John R. Olds</w:t>
      </w:r>
      <w:r w:rsidR="004F2745" w:rsidRPr="00D21BFD">
        <w:rPr>
          <w:b/>
          <w:sz w:val="22"/>
          <w:szCs w:val="22"/>
        </w:rPr>
        <w:t>, P.E.</w:t>
      </w:r>
    </w:p>
    <w:p w14:paraId="5B1D93F7" w14:textId="646DC11B" w:rsidR="006C7B66" w:rsidRPr="00D21BFD" w:rsidRDefault="006C7B66">
      <w:pPr>
        <w:rPr>
          <w:sz w:val="22"/>
          <w:szCs w:val="22"/>
        </w:rPr>
      </w:pPr>
    </w:p>
    <w:p w14:paraId="61961D9F" w14:textId="644C16BC" w:rsidR="00D21BFD" w:rsidRPr="00D21BFD" w:rsidRDefault="00D21BFD" w:rsidP="00D21BFD">
      <w:pPr>
        <w:jc w:val="center"/>
        <w:rPr>
          <w:b/>
          <w:bCs/>
          <w:sz w:val="22"/>
          <w:szCs w:val="22"/>
        </w:rPr>
      </w:pPr>
      <w:r w:rsidRPr="00D21BFD">
        <w:rPr>
          <w:b/>
          <w:bCs/>
          <w:sz w:val="22"/>
          <w:szCs w:val="22"/>
        </w:rPr>
        <w:t>Professional Bio</w:t>
      </w:r>
      <w:r w:rsidR="009423B5">
        <w:rPr>
          <w:b/>
          <w:bCs/>
          <w:sz w:val="22"/>
          <w:szCs w:val="22"/>
        </w:rPr>
        <w:t xml:space="preserve"> for </w:t>
      </w:r>
      <w:r w:rsidR="00622C6C">
        <w:rPr>
          <w:b/>
          <w:bCs/>
          <w:sz w:val="22"/>
          <w:szCs w:val="22"/>
        </w:rPr>
        <w:t>2024 Langley Alumni Association Lecture</w:t>
      </w:r>
    </w:p>
    <w:p w14:paraId="265224F0" w14:textId="77777777" w:rsidR="00D21BFD" w:rsidRPr="00D21BFD" w:rsidRDefault="00D21BFD">
      <w:pPr>
        <w:rPr>
          <w:sz w:val="22"/>
          <w:szCs w:val="22"/>
        </w:rPr>
      </w:pPr>
    </w:p>
    <w:p w14:paraId="6B616C03" w14:textId="0095EDC6" w:rsidR="00EE5793" w:rsidRPr="00D21BFD" w:rsidRDefault="00EE5793">
      <w:pPr>
        <w:rPr>
          <w:sz w:val="22"/>
          <w:szCs w:val="22"/>
        </w:rPr>
      </w:pPr>
      <w:r w:rsidRPr="00D21BFD">
        <w:rPr>
          <w:sz w:val="22"/>
          <w:szCs w:val="22"/>
        </w:rPr>
        <w:t xml:space="preserve">Dr. John </w:t>
      </w:r>
      <w:r w:rsidR="00D62E8E" w:rsidRPr="00D21BFD">
        <w:rPr>
          <w:sz w:val="22"/>
          <w:szCs w:val="22"/>
        </w:rPr>
        <w:t xml:space="preserve">R. </w:t>
      </w:r>
      <w:r w:rsidRPr="00D21BFD">
        <w:rPr>
          <w:sz w:val="22"/>
          <w:szCs w:val="22"/>
        </w:rPr>
        <w:t xml:space="preserve">Olds is the founder </w:t>
      </w:r>
      <w:r w:rsidR="00622C6C">
        <w:rPr>
          <w:sz w:val="22"/>
          <w:szCs w:val="22"/>
        </w:rPr>
        <w:t xml:space="preserve">and retired CEO </w:t>
      </w:r>
      <w:r w:rsidRPr="00D21BFD">
        <w:rPr>
          <w:sz w:val="22"/>
          <w:szCs w:val="22"/>
        </w:rPr>
        <w:t xml:space="preserve">of </w:t>
      </w:r>
      <w:r w:rsidR="00622C6C">
        <w:rPr>
          <w:sz w:val="22"/>
          <w:szCs w:val="22"/>
        </w:rPr>
        <w:t xml:space="preserve">Atlanta-based </w:t>
      </w:r>
      <w:r w:rsidRPr="00D21BFD">
        <w:rPr>
          <w:sz w:val="22"/>
          <w:szCs w:val="22"/>
        </w:rPr>
        <w:t>SpaceWorks Enterprises, Inc. (SEI)</w:t>
      </w:r>
      <w:r w:rsidR="00622C6C">
        <w:rPr>
          <w:sz w:val="22"/>
          <w:szCs w:val="22"/>
        </w:rPr>
        <w:t xml:space="preserve">. He currently </w:t>
      </w:r>
      <w:r w:rsidRPr="00D21BFD">
        <w:rPr>
          <w:sz w:val="22"/>
          <w:szCs w:val="22"/>
        </w:rPr>
        <w:t xml:space="preserve">serves as the corporation’s </w:t>
      </w:r>
      <w:r w:rsidR="00D62E8E" w:rsidRPr="00D21BFD">
        <w:rPr>
          <w:sz w:val="22"/>
          <w:szCs w:val="22"/>
        </w:rPr>
        <w:t xml:space="preserve">Chairman </w:t>
      </w:r>
      <w:r w:rsidR="00622C6C">
        <w:rPr>
          <w:sz w:val="22"/>
          <w:szCs w:val="22"/>
        </w:rPr>
        <w:t>of the Board</w:t>
      </w:r>
      <w:r w:rsidR="008C4B66">
        <w:rPr>
          <w:sz w:val="22"/>
          <w:szCs w:val="22"/>
        </w:rPr>
        <w:t xml:space="preserve"> </w:t>
      </w:r>
      <w:proofErr w:type="gramStart"/>
      <w:r w:rsidR="008C4B66">
        <w:rPr>
          <w:sz w:val="22"/>
          <w:szCs w:val="22"/>
        </w:rPr>
        <w:t xml:space="preserve">and </w:t>
      </w:r>
      <w:r w:rsidR="00000321">
        <w:rPr>
          <w:sz w:val="22"/>
          <w:szCs w:val="22"/>
        </w:rPr>
        <w:t>also</w:t>
      </w:r>
      <w:proofErr w:type="gramEnd"/>
      <w:r w:rsidR="00000321">
        <w:rPr>
          <w:sz w:val="22"/>
          <w:szCs w:val="22"/>
        </w:rPr>
        <w:t xml:space="preserve"> </w:t>
      </w:r>
      <w:r w:rsidR="008C4B66">
        <w:rPr>
          <w:sz w:val="22"/>
          <w:szCs w:val="22"/>
        </w:rPr>
        <w:t>as a part-time Technical Fellow</w:t>
      </w:r>
      <w:r w:rsidRPr="00D21BFD">
        <w:rPr>
          <w:sz w:val="22"/>
          <w:szCs w:val="22"/>
        </w:rPr>
        <w:t xml:space="preserve">. </w:t>
      </w:r>
      <w:r w:rsidR="00622C6C">
        <w:rPr>
          <w:sz w:val="22"/>
          <w:szCs w:val="22"/>
        </w:rPr>
        <w:t xml:space="preserve">Since 2023, he has acted as Managing Partner for his family’s investment group, Tyger River Capital, LLC. </w:t>
      </w:r>
    </w:p>
    <w:p w14:paraId="3D9A29C1" w14:textId="77777777" w:rsidR="00EE5793" w:rsidRPr="00D21BFD" w:rsidRDefault="00EE5793">
      <w:pPr>
        <w:rPr>
          <w:sz w:val="22"/>
          <w:szCs w:val="22"/>
        </w:rPr>
      </w:pPr>
    </w:p>
    <w:p w14:paraId="5E7588DF" w14:textId="6CE3304D" w:rsidR="00D62E8E" w:rsidRPr="00D21BFD" w:rsidRDefault="00EE5793" w:rsidP="00D62E8E">
      <w:pPr>
        <w:rPr>
          <w:sz w:val="22"/>
          <w:szCs w:val="22"/>
        </w:rPr>
      </w:pPr>
      <w:r w:rsidRPr="00D21BFD">
        <w:rPr>
          <w:sz w:val="22"/>
          <w:szCs w:val="22"/>
        </w:rPr>
        <w:t>Dr. Olds has over 30 years of experience in the aerospace sector, including positions in private consulting, large aerospace industry, academia, and small business</w:t>
      </w:r>
      <w:r w:rsidR="00D62E8E" w:rsidRPr="00D21BFD">
        <w:rPr>
          <w:sz w:val="22"/>
          <w:szCs w:val="22"/>
        </w:rPr>
        <w:t>. While an undergraduate student at NC State</w:t>
      </w:r>
      <w:r w:rsidR="00622C6C">
        <w:rPr>
          <w:sz w:val="22"/>
          <w:szCs w:val="22"/>
        </w:rPr>
        <w:t xml:space="preserve"> in 198</w:t>
      </w:r>
      <w:r w:rsidR="008C4B66">
        <w:rPr>
          <w:sz w:val="22"/>
          <w:szCs w:val="22"/>
        </w:rPr>
        <w:t>6</w:t>
      </w:r>
      <w:r w:rsidR="00D62E8E" w:rsidRPr="00D21BFD">
        <w:rPr>
          <w:sz w:val="22"/>
          <w:szCs w:val="22"/>
        </w:rPr>
        <w:t xml:space="preserve">, </w:t>
      </w:r>
      <w:r w:rsidR="00622C6C">
        <w:rPr>
          <w:sz w:val="22"/>
          <w:szCs w:val="22"/>
        </w:rPr>
        <w:t xml:space="preserve">he had the opportunity to spend </w:t>
      </w:r>
      <w:r w:rsidR="00000321">
        <w:rPr>
          <w:sz w:val="22"/>
          <w:szCs w:val="22"/>
        </w:rPr>
        <w:t>the</w:t>
      </w:r>
      <w:r w:rsidR="00622C6C">
        <w:rPr>
          <w:sz w:val="22"/>
          <w:szCs w:val="22"/>
        </w:rPr>
        <w:t xml:space="preserve"> summer at NASA Langley’s Vehicle Analysis Branch (VAB) as a member of the first </w:t>
      </w:r>
      <w:r w:rsidR="008C4B66">
        <w:rPr>
          <w:sz w:val="22"/>
          <w:szCs w:val="22"/>
        </w:rPr>
        <w:t>cohort</w:t>
      </w:r>
      <w:r w:rsidR="00622C6C">
        <w:rPr>
          <w:sz w:val="22"/>
          <w:szCs w:val="22"/>
        </w:rPr>
        <w:t xml:space="preserve"> of </w:t>
      </w:r>
      <w:r w:rsidR="008C4B66">
        <w:rPr>
          <w:sz w:val="22"/>
          <w:szCs w:val="22"/>
        </w:rPr>
        <w:t xml:space="preserve">the new </w:t>
      </w:r>
      <w:r w:rsidR="00622C6C">
        <w:rPr>
          <w:sz w:val="22"/>
          <w:szCs w:val="22"/>
        </w:rPr>
        <w:t xml:space="preserve">Langley Aerospace Research Summer Scholars (LARSS) program under Dr. Sam </w:t>
      </w:r>
      <w:proofErr w:type="spellStart"/>
      <w:r w:rsidR="00622C6C">
        <w:rPr>
          <w:sz w:val="22"/>
          <w:szCs w:val="22"/>
        </w:rPr>
        <w:t>Massenberg</w:t>
      </w:r>
      <w:proofErr w:type="spellEnd"/>
      <w:r w:rsidR="00622C6C">
        <w:rPr>
          <w:sz w:val="22"/>
          <w:szCs w:val="22"/>
        </w:rPr>
        <w:t>. Dr. Alan Wilhite was his LARSS technical advisor</w:t>
      </w:r>
      <w:r w:rsidR="00000321">
        <w:rPr>
          <w:sz w:val="22"/>
          <w:szCs w:val="22"/>
        </w:rPr>
        <w:t xml:space="preserve"> in VAB</w:t>
      </w:r>
      <w:r w:rsidR="00622C6C">
        <w:rPr>
          <w:sz w:val="22"/>
          <w:szCs w:val="22"/>
        </w:rPr>
        <w:t xml:space="preserve">. He returned the Langley and the VAB from 1991 </w:t>
      </w:r>
      <w:r w:rsidR="008C4B66">
        <w:rPr>
          <w:sz w:val="22"/>
          <w:szCs w:val="22"/>
        </w:rPr>
        <w:t>to</w:t>
      </w:r>
      <w:r w:rsidR="00622C6C">
        <w:rPr>
          <w:sz w:val="22"/>
          <w:szCs w:val="22"/>
        </w:rPr>
        <w:t xml:space="preserve"> 1993 as an NC State graduate student in-residence to complete his PhD research on multidisciplinary design approaches for high</w:t>
      </w:r>
      <w:r w:rsidR="00000321">
        <w:rPr>
          <w:sz w:val="22"/>
          <w:szCs w:val="22"/>
        </w:rPr>
        <w:t>-speed</w:t>
      </w:r>
      <w:r w:rsidR="00622C6C">
        <w:rPr>
          <w:sz w:val="22"/>
          <w:szCs w:val="22"/>
        </w:rPr>
        <w:t xml:space="preserve"> </w:t>
      </w:r>
      <w:r w:rsidR="00000321">
        <w:rPr>
          <w:sz w:val="22"/>
          <w:szCs w:val="22"/>
        </w:rPr>
        <w:t>air</w:t>
      </w:r>
      <w:r w:rsidR="00622C6C">
        <w:rPr>
          <w:sz w:val="22"/>
          <w:szCs w:val="22"/>
        </w:rPr>
        <w:t>breathing launch vehicles. Dr. Gerald Wahlberg was his PhD advisor.</w:t>
      </w:r>
    </w:p>
    <w:p w14:paraId="43EBB487" w14:textId="77777777" w:rsidR="00D62E8E" w:rsidRPr="00D21BFD" w:rsidRDefault="00D62E8E" w:rsidP="00D62E8E">
      <w:pPr>
        <w:rPr>
          <w:sz w:val="22"/>
          <w:szCs w:val="22"/>
        </w:rPr>
      </w:pPr>
    </w:p>
    <w:p w14:paraId="293C7230" w14:textId="350D879A" w:rsidR="00493FDB" w:rsidRPr="00D21BFD" w:rsidRDefault="00A179F5" w:rsidP="00493FDB">
      <w:pPr>
        <w:rPr>
          <w:sz w:val="22"/>
          <w:szCs w:val="22"/>
        </w:rPr>
      </w:pPr>
      <w:r w:rsidRPr="00D21BFD">
        <w:rPr>
          <w:sz w:val="22"/>
          <w:szCs w:val="22"/>
        </w:rPr>
        <w:t xml:space="preserve">From 1993 to 1995, </w:t>
      </w:r>
      <w:r w:rsidR="00D62E8E" w:rsidRPr="00D21BFD">
        <w:rPr>
          <w:sz w:val="22"/>
          <w:szCs w:val="22"/>
        </w:rPr>
        <w:t xml:space="preserve">Dr. Olds </w:t>
      </w:r>
      <w:r w:rsidR="009423B5">
        <w:rPr>
          <w:sz w:val="22"/>
          <w:szCs w:val="22"/>
        </w:rPr>
        <w:t>served on</w:t>
      </w:r>
      <w:r w:rsidR="00D62E8E" w:rsidRPr="00D21BFD">
        <w:rPr>
          <w:sz w:val="22"/>
          <w:szCs w:val="22"/>
        </w:rPr>
        <w:t xml:space="preserve"> the NCSU MAE faculty as a visiting assistant professor and was active in the department’s Mars Mission Research Center. From 1995 to 2005, Dr. Olds was a faculty member at the Georgia Institute of Technology, where he founded and operated that school’s Space Systems Design Lab focused on multidisciplinary design for emerging space systems. </w:t>
      </w:r>
      <w:r w:rsidR="00EE5793" w:rsidRPr="00D21BFD">
        <w:rPr>
          <w:sz w:val="22"/>
          <w:szCs w:val="22"/>
        </w:rPr>
        <w:t xml:space="preserve">Prior to those </w:t>
      </w:r>
      <w:r w:rsidR="00D62E8E" w:rsidRPr="00D21BFD">
        <w:rPr>
          <w:sz w:val="22"/>
          <w:szCs w:val="22"/>
        </w:rPr>
        <w:t xml:space="preserve">academic </w:t>
      </w:r>
      <w:r w:rsidR="00EE5793" w:rsidRPr="00D21BFD">
        <w:rPr>
          <w:sz w:val="22"/>
          <w:szCs w:val="22"/>
        </w:rPr>
        <w:t xml:space="preserve">appointments, </w:t>
      </w:r>
      <w:r w:rsidR="00000321">
        <w:rPr>
          <w:sz w:val="22"/>
          <w:szCs w:val="22"/>
        </w:rPr>
        <w:t>he</w:t>
      </w:r>
      <w:r w:rsidR="00EE5793" w:rsidRPr="00D21BFD">
        <w:rPr>
          <w:sz w:val="22"/>
          <w:szCs w:val="22"/>
        </w:rPr>
        <w:t xml:space="preserve"> was employed as an aerospace engineer with General Dynamics’ Space Systems Division </w:t>
      </w:r>
      <w:r w:rsidR="00D62E8E" w:rsidRPr="00D21BFD">
        <w:rPr>
          <w:sz w:val="22"/>
          <w:szCs w:val="22"/>
        </w:rPr>
        <w:t>in Huntsville, AL</w:t>
      </w:r>
      <w:r w:rsidR="00493FDB" w:rsidRPr="00D21BFD">
        <w:rPr>
          <w:sz w:val="22"/>
          <w:szCs w:val="22"/>
        </w:rPr>
        <w:t>.</w:t>
      </w:r>
      <w:r w:rsidR="00D62E8E" w:rsidRPr="00D21BFD">
        <w:rPr>
          <w:sz w:val="22"/>
          <w:szCs w:val="22"/>
        </w:rPr>
        <w:t xml:space="preserve"> He left his tenured </w:t>
      </w:r>
      <w:r w:rsidRPr="00D21BFD">
        <w:rPr>
          <w:sz w:val="22"/>
          <w:szCs w:val="22"/>
        </w:rPr>
        <w:t xml:space="preserve">faculty </w:t>
      </w:r>
      <w:r w:rsidR="00D62E8E" w:rsidRPr="00D21BFD">
        <w:rPr>
          <w:sz w:val="22"/>
          <w:szCs w:val="22"/>
        </w:rPr>
        <w:t xml:space="preserve">position at Georgia Tech in 2005 to pursue a passion for space entrepreneurship and </w:t>
      </w:r>
      <w:r w:rsidR="008269C2" w:rsidRPr="00D21BFD">
        <w:rPr>
          <w:sz w:val="22"/>
          <w:szCs w:val="22"/>
        </w:rPr>
        <w:t xml:space="preserve">the </w:t>
      </w:r>
      <w:r w:rsidR="00D62E8E" w:rsidRPr="00D21BFD">
        <w:rPr>
          <w:sz w:val="22"/>
          <w:szCs w:val="22"/>
        </w:rPr>
        <w:t>NewSpace</w:t>
      </w:r>
      <w:r w:rsidR="008269C2" w:rsidRPr="00D21BFD">
        <w:rPr>
          <w:sz w:val="22"/>
          <w:szCs w:val="22"/>
        </w:rPr>
        <w:t xml:space="preserve"> movement</w:t>
      </w:r>
      <w:r w:rsidR="00D62E8E" w:rsidRPr="00D21BFD">
        <w:rPr>
          <w:sz w:val="22"/>
          <w:szCs w:val="22"/>
        </w:rPr>
        <w:t>.</w:t>
      </w:r>
      <w:r w:rsidRPr="00D21BFD">
        <w:rPr>
          <w:sz w:val="22"/>
          <w:szCs w:val="22"/>
        </w:rPr>
        <w:t xml:space="preserve"> SpaceWorks</w:t>
      </w:r>
      <w:r w:rsidR="008269C2" w:rsidRPr="00D21BFD">
        <w:rPr>
          <w:sz w:val="22"/>
          <w:szCs w:val="22"/>
        </w:rPr>
        <w:t xml:space="preserve"> Enterprises</w:t>
      </w:r>
      <w:r w:rsidRPr="00D21BFD">
        <w:rPr>
          <w:sz w:val="22"/>
          <w:szCs w:val="22"/>
        </w:rPr>
        <w:t xml:space="preserve"> is now a profitable </w:t>
      </w:r>
      <w:r w:rsidR="008C4B66">
        <w:rPr>
          <w:sz w:val="22"/>
          <w:szCs w:val="22"/>
        </w:rPr>
        <w:t>commercial space company</w:t>
      </w:r>
      <w:r w:rsidRPr="00D21BFD">
        <w:rPr>
          <w:sz w:val="22"/>
          <w:szCs w:val="22"/>
        </w:rPr>
        <w:t xml:space="preserve"> operating in Atlanta, with over $1</w:t>
      </w:r>
      <w:r w:rsidR="00431B95">
        <w:rPr>
          <w:sz w:val="22"/>
          <w:szCs w:val="22"/>
        </w:rPr>
        <w:t>0</w:t>
      </w:r>
      <w:r w:rsidRPr="00D21BFD">
        <w:rPr>
          <w:sz w:val="22"/>
          <w:szCs w:val="22"/>
        </w:rPr>
        <w:t xml:space="preserve">M in </w:t>
      </w:r>
      <w:r w:rsidR="008C4B66">
        <w:rPr>
          <w:sz w:val="22"/>
          <w:szCs w:val="22"/>
        </w:rPr>
        <w:t xml:space="preserve">annual </w:t>
      </w:r>
      <w:r w:rsidR="00D21BFD">
        <w:rPr>
          <w:sz w:val="22"/>
          <w:szCs w:val="22"/>
        </w:rPr>
        <w:t xml:space="preserve">gross </w:t>
      </w:r>
      <w:r w:rsidRPr="00D21BFD">
        <w:rPr>
          <w:sz w:val="22"/>
          <w:szCs w:val="22"/>
        </w:rPr>
        <w:t xml:space="preserve">revenues </w:t>
      </w:r>
      <w:r w:rsidR="00D21BFD">
        <w:rPr>
          <w:sz w:val="22"/>
          <w:szCs w:val="22"/>
        </w:rPr>
        <w:t>generated</w:t>
      </w:r>
      <w:r w:rsidRPr="00D21BFD">
        <w:rPr>
          <w:sz w:val="22"/>
          <w:szCs w:val="22"/>
        </w:rPr>
        <w:t>.</w:t>
      </w:r>
      <w:r w:rsidR="00493FDB" w:rsidRPr="00D21BFD">
        <w:rPr>
          <w:sz w:val="22"/>
          <w:szCs w:val="22"/>
        </w:rPr>
        <w:t xml:space="preserve"> </w:t>
      </w:r>
      <w:r w:rsidR="009423B5">
        <w:rPr>
          <w:sz w:val="22"/>
          <w:szCs w:val="22"/>
        </w:rPr>
        <w:t xml:space="preserve">SpaceWorks </w:t>
      </w:r>
      <w:r w:rsidR="008C4B66">
        <w:rPr>
          <w:sz w:val="22"/>
          <w:szCs w:val="22"/>
        </w:rPr>
        <w:t xml:space="preserve">performs advanced aerospace design services and technology assessments for </w:t>
      </w:r>
      <w:r w:rsidR="00000321">
        <w:rPr>
          <w:sz w:val="22"/>
          <w:szCs w:val="22"/>
        </w:rPr>
        <w:t xml:space="preserve">NASA, DoD, </w:t>
      </w:r>
      <w:proofErr w:type="spellStart"/>
      <w:r w:rsidR="00000321">
        <w:rPr>
          <w:sz w:val="22"/>
          <w:szCs w:val="22"/>
        </w:rPr>
        <w:t>Darpa</w:t>
      </w:r>
      <w:proofErr w:type="spellEnd"/>
      <w:r w:rsidR="00000321">
        <w:rPr>
          <w:sz w:val="22"/>
          <w:szCs w:val="22"/>
        </w:rPr>
        <w:t>,</w:t>
      </w:r>
      <w:r w:rsidR="008C4B66">
        <w:rPr>
          <w:sz w:val="22"/>
          <w:szCs w:val="22"/>
        </w:rPr>
        <w:t xml:space="preserve"> and private clients.</w:t>
      </w:r>
      <w:r w:rsidR="009423B5">
        <w:rPr>
          <w:sz w:val="22"/>
          <w:szCs w:val="22"/>
        </w:rPr>
        <w:t xml:space="preserve"> </w:t>
      </w:r>
      <w:r w:rsidR="00493FDB" w:rsidRPr="00D21BFD">
        <w:rPr>
          <w:sz w:val="22"/>
          <w:szCs w:val="22"/>
        </w:rPr>
        <w:t xml:space="preserve">Through its </w:t>
      </w:r>
      <w:r w:rsidR="008C4B66">
        <w:rPr>
          <w:sz w:val="22"/>
          <w:szCs w:val="22"/>
        </w:rPr>
        <w:t>newer business</w:t>
      </w:r>
      <w:r w:rsidR="00307879">
        <w:rPr>
          <w:sz w:val="22"/>
          <w:szCs w:val="22"/>
        </w:rPr>
        <w:t xml:space="preserve"> </w:t>
      </w:r>
      <w:r w:rsidR="00493FDB" w:rsidRPr="00D21BFD">
        <w:rPr>
          <w:sz w:val="22"/>
          <w:szCs w:val="22"/>
        </w:rPr>
        <w:t xml:space="preserve">units, SpaceWorks </w:t>
      </w:r>
      <w:r w:rsidR="009423B5">
        <w:rPr>
          <w:sz w:val="22"/>
          <w:szCs w:val="22"/>
        </w:rPr>
        <w:t>Enterprises</w:t>
      </w:r>
      <w:r w:rsidR="00493FDB" w:rsidRPr="00D21BFD">
        <w:rPr>
          <w:sz w:val="22"/>
          <w:szCs w:val="22"/>
        </w:rPr>
        <w:t xml:space="preserve"> </w:t>
      </w:r>
      <w:r w:rsidR="009423B5">
        <w:rPr>
          <w:sz w:val="22"/>
          <w:szCs w:val="22"/>
        </w:rPr>
        <w:t xml:space="preserve">is </w:t>
      </w:r>
      <w:r w:rsidR="00493FDB" w:rsidRPr="00D21BFD">
        <w:rPr>
          <w:sz w:val="22"/>
          <w:szCs w:val="22"/>
        </w:rPr>
        <w:t xml:space="preserve">also developing </w:t>
      </w:r>
      <w:r w:rsidR="008C4B66">
        <w:rPr>
          <w:sz w:val="22"/>
          <w:szCs w:val="22"/>
        </w:rPr>
        <w:t xml:space="preserve">aerospace software and </w:t>
      </w:r>
      <w:r w:rsidR="00000321">
        <w:rPr>
          <w:sz w:val="22"/>
          <w:szCs w:val="22"/>
        </w:rPr>
        <w:t xml:space="preserve">flight </w:t>
      </w:r>
      <w:r w:rsidR="008C4B66">
        <w:rPr>
          <w:sz w:val="22"/>
          <w:szCs w:val="22"/>
        </w:rPr>
        <w:t xml:space="preserve">hardware products including </w:t>
      </w:r>
      <w:r w:rsidR="00493FDB" w:rsidRPr="00D21BFD">
        <w:rPr>
          <w:sz w:val="22"/>
          <w:szCs w:val="22"/>
        </w:rPr>
        <w:t xml:space="preserve">unique </w:t>
      </w:r>
      <w:r w:rsidR="008C4B66">
        <w:rPr>
          <w:sz w:val="22"/>
          <w:szCs w:val="22"/>
        </w:rPr>
        <w:t>technologies</w:t>
      </w:r>
      <w:r w:rsidR="00493FDB" w:rsidRPr="00D21BFD">
        <w:rPr>
          <w:sz w:val="22"/>
          <w:szCs w:val="22"/>
        </w:rPr>
        <w:t xml:space="preserve"> for hypersonic flight, </w:t>
      </w:r>
      <w:r w:rsidR="008C4B66">
        <w:rPr>
          <w:sz w:val="22"/>
          <w:szCs w:val="22"/>
        </w:rPr>
        <w:t xml:space="preserve">payload </w:t>
      </w:r>
      <w:r w:rsidR="00493FDB" w:rsidRPr="00D21BFD">
        <w:rPr>
          <w:sz w:val="22"/>
          <w:szCs w:val="22"/>
        </w:rPr>
        <w:t>reentry</w:t>
      </w:r>
      <w:r w:rsidR="00000321">
        <w:rPr>
          <w:sz w:val="22"/>
          <w:szCs w:val="22"/>
        </w:rPr>
        <w:t xml:space="preserve"> capsules</w:t>
      </w:r>
      <w:r w:rsidR="00493FDB" w:rsidRPr="00D21BFD">
        <w:rPr>
          <w:sz w:val="22"/>
          <w:szCs w:val="22"/>
        </w:rPr>
        <w:t>, and CubeSat</w:t>
      </w:r>
      <w:r w:rsidR="00D21BFD">
        <w:rPr>
          <w:sz w:val="22"/>
          <w:szCs w:val="22"/>
        </w:rPr>
        <w:t xml:space="preserve"> payloads</w:t>
      </w:r>
      <w:r w:rsidR="009423B5">
        <w:rPr>
          <w:sz w:val="22"/>
          <w:szCs w:val="22"/>
        </w:rPr>
        <w:t>.</w:t>
      </w:r>
    </w:p>
    <w:p w14:paraId="0D771842" w14:textId="566985BC" w:rsidR="00D62E8E" w:rsidRPr="00D21BFD" w:rsidRDefault="00D62E8E" w:rsidP="00D62E8E">
      <w:pPr>
        <w:rPr>
          <w:sz w:val="22"/>
          <w:szCs w:val="22"/>
        </w:rPr>
      </w:pPr>
    </w:p>
    <w:p w14:paraId="754C417D" w14:textId="221E9C9E" w:rsidR="00EE5793" w:rsidRPr="00D21BFD" w:rsidRDefault="00EE5793">
      <w:pPr>
        <w:rPr>
          <w:sz w:val="22"/>
          <w:szCs w:val="22"/>
        </w:rPr>
      </w:pPr>
      <w:r w:rsidRPr="00D21BFD">
        <w:rPr>
          <w:sz w:val="22"/>
          <w:szCs w:val="22"/>
        </w:rPr>
        <w:t xml:space="preserve">In his professional and academic careers, Dr. Olds </w:t>
      </w:r>
      <w:r w:rsidR="008269C2" w:rsidRPr="00D21BFD">
        <w:rPr>
          <w:sz w:val="22"/>
          <w:szCs w:val="22"/>
        </w:rPr>
        <w:t>has been</w:t>
      </w:r>
      <w:r w:rsidRPr="00D21BFD">
        <w:rPr>
          <w:sz w:val="22"/>
          <w:szCs w:val="22"/>
        </w:rPr>
        <w:t xml:space="preserve"> active in the field of advanced space transportation systems analysis and design with particular emphasis on the integration of automated software analyses using multidisciplinary analysis techniques. </w:t>
      </w:r>
      <w:r w:rsidR="00493FDB" w:rsidRPr="00D21BFD">
        <w:rPr>
          <w:sz w:val="22"/>
          <w:szCs w:val="22"/>
        </w:rPr>
        <w:t>Since 1986, h</w:t>
      </w:r>
      <w:r w:rsidRPr="00D21BFD">
        <w:rPr>
          <w:sz w:val="22"/>
          <w:szCs w:val="22"/>
        </w:rPr>
        <w:t xml:space="preserve">e </w:t>
      </w:r>
      <w:r w:rsidR="00493FDB" w:rsidRPr="00D21BFD">
        <w:rPr>
          <w:sz w:val="22"/>
          <w:szCs w:val="22"/>
        </w:rPr>
        <w:t>has</w:t>
      </w:r>
      <w:r w:rsidRPr="00D21BFD">
        <w:rPr>
          <w:sz w:val="22"/>
          <w:szCs w:val="22"/>
        </w:rPr>
        <w:t xml:space="preserve"> author</w:t>
      </w:r>
      <w:r w:rsidR="00493FDB" w:rsidRPr="00D21BFD">
        <w:rPr>
          <w:sz w:val="22"/>
          <w:szCs w:val="22"/>
        </w:rPr>
        <w:t>ed</w:t>
      </w:r>
      <w:r w:rsidRPr="00D21BFD">
        <w:rPr>
          <w:sz w:val="22"/>
          <w:szCs w:val="22"/>
        </w:rPr>
        <w:t xml:space="preserve"> or co-author</w:t>
      </w:r>
      <w:r w:rsidR="00493FDB" w:rsidRPr="00D21BFD">
        <w:rPr>
          <w:sz w:val="22"/>
          <w:szCs w:val="22"/>
        </w:rPr>
        <w:t>ed</w:t>
      </w:r>
      <w:r w:rsidRPr="00D21BFD">
        <w:rPr>
          <w:sz w:val="22"/>
          <w:szCs w:val="22"/>
        </w:rPr>
        <w:t xml:space="preserve"> of over 1</w:t>
      </w:r>
      <w:r w:rsidR="008C4B66">
        <w:rPr>
          <w:sz w:val="22"/>
          <w:szCs w:val="22"/>
        </w:rPr>
        <w:t>7</w:t>
      </w:r>
      <w:r w:rsidRPr="00D21BFD">
        <w:rPr>
          <w:sz w:val="22"/>
          <w:szCs w:val="22"/>
        </w:rPr>
        <w:t>0 technical papers related to conceptual design of advanced space systems</w:t>
      </w:r>
      <w:r w:rsidR="00493FDB" w:rsidRPr="00D21BFD">
        <w:rPr>
          <w:sz w:val="22"/>
          <w:szCs w:val="22"/>
        </w:rPr>
        <w:t xml:space="preserve">. </w:t>
      </w:r>
      <w:r w:rsidRPr="00D21BFD">
        <w:rPr>
          <w:sz w:val="22"/>
          <w:szCs w:val="22"/>
        </w:rPr>
        <w:t xml:space="preserve">He has led or participated in a wide range of aerospace concept design studies related to advanced launch systems, human exploration missions, LEO-based satellite constellations, lunar resource missions, space solar power satellites, </w:t>
      </w:r>
      <w:r w:rsidR="00D62E8E" w:rsidRPr="00D21BFD">
        <w:rPr>
          <w:sz w:val="22"/>
          <w:szCs w:val="22"/>
        </w:rPr>
        <w:t xml:space="preserve">hypersonic flight, </w:t>
      </w:r>
      <w:r w:rsidRPr="00D21BFD">
        <w:rPr>
          <w:sz w:val="22"/>
          <w:szCs w:val="22"/>
        </w:rPr>
        <w:t xml:space="preserve">and reusable spaceplane concepts. He has received both NASA TGIR and NASA Group Achievement awards for his participation in previous NASA space systems design projects. </w:t>
      </w:r>
      <w:r w:rsidR="00493FDB" w:rsidRPr="00D21BFD">
        <w:rPr>
          <w:sz w:val="22"/>
          <w:szCs w:val="22"/>
        </w:rPr>
        <w:t>He is also a former Fellow of the NASA Institute for Advanced Concepts (NIAC)</w:t>
      </w:r>
      <w:r w:rsidR="001D6866">
        <w:rPr>
          <w:sz w:val="22"/>
          <w:szCs w:val="22"/>
        </w:rPr>
        <w:t xml:space="preserve"> and </w:t>
      </w:r>
      <w:r w:rsidR="00000321">
        <w:rPr>
          <w:sz w:val="22"/>
          <w:szCs w:val="22"/>
        </w:rPr>
        <w:t xml:space="preserve">is </w:t>
      </w:r>
      <w:r w:rsidR="001D6866">
        <w:rPr>
          <w:sz w:val="22"/>
          <w:szCs w:val="22"/>
        </w:rPr>
        <w:t>currently an Associate Fellow of</w:t>
      </w:r>
      <w:r w:rsidR="001D6866" w:rsidRPr="001D6866">
        <w:rPr>
          <w:sz w:val="22"/>
          <w:szCs w:val="22"/>
        </w:rPr>
        <w:t xml:space="preserve"> </w:t>
      </w:r>
      <w:r w:rsidR="001D6866" w:rsidRPr="00D21BFD">
        <w:rPr>
          <w:sz w:val="22"/>
          <w:szCs w:val="22"/>
        </w:rPr>
        <w:t>the American Institute of Aeronautics and Astronautics</w:t>
      </w:r>
      <w:r w:rsidR="001D6866">
        <w:rPr>
          <w:sz w:val="22"/>
          <w:szCs w:val="22"/>
        </w:rPr>
        <w:t>.</w:t>
      </w:r>
    </w:p>
    <w:p w14:paraId="0FC20B5A" w14:textId="77777777" w:rsidR="00EE5793" w:rsidRPr="00D21BFD" w:rsidRDefault="00EE5793">
      <w:pPr>
        <w:rPr>
          <w:sz w:val="22"/>
          <w:szCs w:val="22"/>
        </w:rPr>
      </w:pPr>
    </w:p>
    <w:p w14:paraId="54AC95C5" w14:textId="418FB515" w:rsidR="00EE5793" w:rsidRPr="00D21BFD" w:rsidRDefault="00EE5793">
      <w:pPr>
        <w:rPr>
          <w:sz w:val="22"/>
          <w:szCs w:val="22"/>
        </w:rPr>
      </w:pPr>
      <w:r w:rsidRPr="00D21BFD">
        <w:rPr>
          <w:sz w:val="22"/>
          <w:szCs w:val="22"/>
        </w:rPr>
        <w:t>Dr. Olds holds a Ph.D. in Aerospace Engineering from NC State University, an M.S. in Aeronautics and Astronautics from Stanford University, and a B.S. in Aerospace Engineering from NC State University. He is a registered professional engineer in the state of Georgia. In 2018, he was inducted in</w:t>
      </w:r>
      <w:r w:rsidR="00493FDB" w:rsidRPr="00D21BFD">
        <w:rPr>
          <w:sz w:val="22"/>
          <w:szCs w:val="22"/>
        </w:rPr>
        <w:t>to</w:t>
      </w:r>
      <w:r w:rsidRPr="00D21BFD">
        <w:rPr>
          <w:sz w:val="22"/>
          <w:szCs w:val="22"/>
        </w:rPr>
        <w:t xml:space="preserve"> the NC State Mechanical and Aerospace Engineering Department Hall of Fame. He is a native of </w:t>
      </w:r>
      <w:r w:rsidR="00D62E8E" w:rsidRPr="00D21BFD">
        <w:rPr>
          <w:sz w:val="22"/>
          <w:szCs w:val="22"/>
        </w:rPr>
        <w:t xml:space="preserve">Spartanburg, </w:t>
      </w:r>
      <w:r w:rsidRPr="00D21BFD">
        <w:rPr>
          <w:sz w:val="22"/>
          <w:szCs w:val="22"/>
        </w:rPr>
        <w:t xml:space="preserve">South Carolina </w:t>
      </w:r>
      <w:r w:rsidR="00D21BFD">
        <w:rPr>
          <w:sz w:val="22"/>
          <w:szCs w:val="22"/>
        </w:rPr>
        <w:t>and</w:t>
      </w:r>
      <w:r w:rsidRPr="00D21BFD">
        <w:rPr>
          <w:sz w:val="22"/>
          <w:szCs w:val="22"/>
        </w:rPr>
        <w:t xml:space="preserve"> currently resides in </w:t>
      </w:r>
      <w:r w:rsidR="008C4B66">
        <w:rPr>
          <w:sz w:val="22"/>
          <w:szCs w:val="22"/>
        </w:rPr>
        <w:t xml:space="preserve">Columbus, </w:t>
      </w:r>
      <w:r w:rsidR="001D6866">
        <w:rPr>
          <w:sz w:val="22"/>
          <w:szCs w:val="22"/>
        </w:rPr>
        <w:t>North Carolina</w:t>
      </w:r>
      <w:r w:rsidR="008C4B66">
        <w:rPr>
          <w:sz w:val="22"/>
          <w:szCs w:val="22"/>
        </w:rPr>
        <w:t xml:space="preserve"> near Tryon</w:t>
      </w:r>
      <w:r w:rsidRPr="00D21BFD">
        <w:rPr>
          <w:sz w:val="22"/>
          <w:szCs w:val="22"/>
        </w:rPr>
        <w:t>. Dr. Olds and his wife Melinda have one son, Davis.</w:t>
      </w:r>
    </w:p>
    <w:sectPr w:rsidR="00EE5793" w:rsidRPr="00D21BFD" w:rsidSect="0074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66"/>
    <w:rsid w:val="00000321"/>
    <w:rsid w:val="001005C9"/>
    <w:rsid w:val="00133A20"/>
    <w:rsid w:val="001D6866"/>
    <w:rsid w:val="002A19D7"/>
    <w:rsid w:val="00307879"/>
    <w:rsid w:val="00431B95"/>
    <w:rsid w:val="00493FDB"/>
    <w:rsid w:val="004F2745"/>
    <w:rsid w:val="00622C6C"/>
    <w:rsid w:val="006B2898"/>
    <w:rsid w:val="006C7B66"/>
    <w:rsid w:val="00744C42"/>
    <w:rsid w:val="008269C2"/>
    <w:rsid w:val="008C4B66"/>
    <w:rsid w:val="009423B5"/>
    <w:rsid w:val="00A179F5"/>
    <w:rsid w:val="00CF3914"/>
    <w:rsid w:val="00D21BFD"/>
    <w:rsid w:val="00D62E8E"/>
    <w:rsid w:val="00E940D9"/>
    <w:rsid w:val="00E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97933"/>
  <w14:defaultImageDpi w14:val="32767"/>
  <w15:chartTrackingRefBased/>
  <w15:docId w15:val="{904138AC-50A5-7845-B151-DDF125F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Olds</dc:creator>
  <cp:keywords/>
  <dc:description/>
  <cp:lastModifiedBy>John Olds</cp:lastModifiedBy>
  <cp:revision>12</cp:revision>
  <dcterms:created xsi:type="dcterms:W3CDTF">2018-10-10T00:35:00Z</dcterms:created>
  <dcterms:modified xsi:type="dcterms:W3CDTF">2024-04-10T13:31:00Z</dcterms:modified>
</cp:coreProperties>
</file>